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2AF33C8" wp14:paraId="776C47FA" wp14:textId="574AC470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u w:val="single"/>
          <w:lang w:val="fr"/>
        </w:rPr>
      </w:pPr>
      <w:r w:rsidRPr="75BB18C8" w:rsidR="52AF33C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T</w:t>
      </w:r>
      <w:r w:rsidRPr="75BB18C8" w:rsidR="52AF33C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fr"/>
        </w:rPr>
        <w:t>EST 1</w:t>
      </w:r>
      <w:r w:rsidRPr="75BB18C8" w:rsidR="0866644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fr"/>
        </w:rPr>
        <w:t>8</w:t>
      </w:r>
      <w:r w:rsidRPr="75BB18C8" w:rsidR="52AF33C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fr"/>
        </w:rPr>
        <w:t>/10/2</w:t>
      </w:r>
      <w:r w:rsidRPr="75BB18C8" w:rsidR="516CF2E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fr"/>
        </w:rPr>
        <w:t>5</w:t>
      </w:r>
      <w:r w:rsidRPr="75BB18C8" w:rsidR="52AF33C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fr"/>
        </w:rPr>
        <w:t xml:space="preserve"> : CONJUGAISON</w:t>
      </w:r>
    </w:p>
    <w:p xmlns:wp14="http://schemas.microsoft.com/office/word/2010/wordml" w:rsidP="52AF33C8" wp14:paraId="326E7983" wp14:textId="728C3953">
      <w:pPr>
        <w:spacing w:before="0" w:beforeAutospacing="off" w:after="160" w:afterAutospacing="off" w:line="257" w:lineRule="auto"/>
        <w:jc w:val="center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52AF33C8" wp14:paraId="74973D3C" wp14:textId="15A9EA2B">
      <w:pPr>
        <w:spacing w:before="0" w:beforeAutospacing="off" w:after="160" w:afterAutospacing="off" w:line="257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u w:val="single"/>
          <w:lang w:val="fr"/>
        </w:rPr>
        <w:t xml:space="preserve">1) Entourez le temps qui correspond au verbe </w:t>
      </w:r>
      <w:r w:rsidRPr="52AF33C8" w:rsidR="52AF33C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"/>
        </w:rPr>
        <w:t xml:space="preserve">EN CAPITALES </w:t>
      </w: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u w:val="single"/>
          <w:lang w:val="fr"/>
        </w:rPr>
        <w:t>dans les phrases ci-dessous :</w:t>
      </w:r>
    </w:p>
    <w:p xmlns:wp14="http://schemas.microsoft.com/office/word/2010/wordml" w:rsidP="52AF33C8" wp14:paraId="1FC025BD" wp14:textId="3011481C">
      <w:pPr>
        <w:spacing w:before="0" w:beforeAutospacing="off" w:after="160" w:afterAutospacing="off" w:line="257" w:lineRule="auto"/>
      </w:pPr>
      <w:r w:rsidRPr="52AF33C8" w:rsidR="52AF33C8">
        <w:rPr>
          <w:rFonts w:ascii="Calibri" w:hAnsi="Calibri" w:eastAsia="Calibri" w:cs="Calibri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"/>
        </w:rPr>
        <w:t xml:space="preserve"> </w:t>
      </w:r>
    </w:p>
    <w:p xmlns:wp14="http://schemas.microsoft.com/office/word/2010/wordml" w:rsidP="52AF33C8" wp14:paraId="529E5613" wp14:textId="6C0B4914">
      <w:pPr>
        <w:pStyle w:val="Normal"/>
        <w:spacing w:before="0" w:beforeAutospacing="off" w:after="160" w:afterAutospacing="off" w:line="360" w:lineRule="auto"/>
      </w:pPr>
      <w:r w:rsidRPr="52AF33C8" w:rsidR="52AF33C8">
        <w:rPr>
          <w:rFonts w:ascii="Segoe UI Semibold" w:hAnsi="Segoe UI Semibold" w:eastAsia="Segoe UI Semibold" w:cs="Segoe UI Semibold"/>
          <w:noProof w:val="0"/>
          <w:color w:val="000000" w:themeColor="text1" w:themeTint="FF" w:themeShade="FF"/>
          <w:sz w:val="21"/>
          <w:szCs w:val="21"/>
          <w:lang w:val="fr"/>
        </w:rPr>
        <w:t>a) Sherlock Holmes RÉSOLVAIT des mystères avec l’aide de son collègue, le Dr. Watson.</w:t>
      </w:r>
      <w:r w:rsidRPr="52AF33C8" w:rsidR="52AF33C8">
        <w:rPr>
          <w:rFonts w:ascii="Segoe UI Semibold" w:hAnsi="Segoe UI Semibold" w:eastAsia="Segoe UI Semibold" w:cs="Segoe UI Semibold"/>
          <w:noProof w:val="0"/>
          <w:color w:val="000000" w:themeColor="text1" w:themeTint="FF" w:themeShade="FF"/>
          <w:sz w:val="21"/>
          <w:szCs w:val="21"/>
          <w:lang w:val="fr"/>
        </w:rPr>
        <w:t xml:space="preserve"> </w:t>
      </w:r>
    </w:p>
    <w:p xmlns:wp14="http://schemas.microsoft.com/office/word/2010/wordml" w:rsidP="52AF33C8" wp14:paraId="56ECE3FA" wp14:textId="2C71B699">
      <w:pPr>
        <w:spacing w:before="0" w:beforeAutospacing="off" w:after="160" w:afterAutospacing="off" w:line="257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>Indicatif Présent / Imparfait / Futur Simple / Passé Composé / Conditionnel Présent</w:t>
      </w:r>
    </w:p>
    <w:p xmlns:wp14="http://schemas.microsoft.com/office/word/2010/wordml" w:rsidP="52AF33C8" wp14:paraId="057831C5" wp14:textId="0D342333">
      <w:pPr>
        <w:pStyle w:val="Normal"/>
        <w:spacing w:before="0" w:beforeAutospacing="off" w:after="160" w:afterAutospacing="off" w:line="360" w:lineRule="auto"/>
      </w:pPr>
      <w:r w:rsidRPr="52AF33C8" w:rsidR="52AF33C8">
        <w:rPr>
          <w:rFonts w:ascii="Segoe UI Semibold" w:hAnsi="Segoe UI Semibold" w:eastAsia="Segoe UI Semibold" w:cs="Segoe UI Semibold"/>
          <w:noProof w:val="0"/>
          <w:color w:val="000000" w:themeColor="text1" w:themeTint="FF" w:themeShade="FF"/>
          <w:sz w:val="21"/>
          <w:szCs w:val="21"/>
          <w:lang w:val="fr"/>
        </w:rPr>
        <w:t xml:space="preserve">b) RECONNAIS-tu ce portable ? Je viens de le trouver par terre. </w:t>
      </w:r>
    </w:p>
    <w:p xmlns:wp14="http://schemas.microsoft.com/office/word/2010/wordml" w:rsidP="52AF33C8" wp14:paraId="4D5698B4" wp14:textId="1167D77F">
      <w:pPr>
        <w:pStyle w:val="Normal"/>
        <w:spacing w:before="0" w:beforeAutospacing="off" w:after="160" w:afterAutospacing="off" w:line="360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>Indicatif Présent / Imparfait / Futur Simple / Passé Composé / Conditionnel Présent</w:t>
      </w:r>
    </w:p>
    <w:p xmlns:wp14="http://schemas.microsoft.com/office/word/2010/wordml" w:rsidP="52AF33C8" wp14:paraId="1A94426D" wp14:textId="689A2BD0">
      <w:pPr>
        <w:pStyle w:val="Normal"/>
        <w:spacing w:before="0" w:beforeAutospacing="off" w:after="160" w:afterAutospacing="off" w:line="360" w:lineRule="auto"/>
      </w:pPr>
      <w:r w:rsidRPr="52AF33C8" w:rsidR="52AF33C8">
        <w:rPr>
          <w:rFonts w:ascii="Segoe UI Semibold" w:hAnsi="Segoe UI Semibold" w:eastAsia="Segoe UI Semibold" w:cs="Segoe UI Semibold"/>
          <w:noProof w:val="0"/>
          <w:color w:val="000000" w:themeColor="text1" w:themeTint="FF" w:themeShade="FF"/>
          <w:sz w:val="21"/>
          <w:szCs w:val="21"/>
          <w:lang w:val="fr"/>
        </w:rPr>
        <w:t>c) S’aidant les uns les autres, ils SONT MONTÉS sur le radeau afin d’échapper à la noyade.</w:t>
      </w:r>
    </w:p>
    <w:p xmlns:wp14="http://schemas.microsoft.com/office/word/2010/wordml" w:rsidP="52AF33C8" wp14:paraId="114F3321" wp14:textId="5DBCE0B7">
      <w:pPr>
        <w:spacing w:before="0" w:beforeAutospacing="off" w:after="160" w:afterAutospacing="off" w:line="257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>Indicatif Présent / Imparfait / Futur Simple / Passé Composé / Conditionnel Présent</w:t>
      </w:r>
    </w:p>
    <w:p xmlns:wp14="http://schemas.microsoft.com/office/word/2010/wordml" w:rsidP="52AF33C8" wp14:paraId="23044972" wp14:textId="097AC4EE">
      <w:pPr>
        <w:pStyle w:val="Normal"/>
        <w:spacing w:before="0" w:beforeAutospacing="off" w:after="160" w:afterAutospacing="off" w:line="360" w:lineRule="auto"/>
      </w:pPr>
      <w:r w:rsidRPr="52AF33C8" w:rsidR="52AF33C8">
        <w:rPr>
          <w:rFonts w:ascii="Segoe UI Semibold" w:hAnsi="Segoe UI Semibold" w:eastAsia="Segoe UI Semibold" w:cs="Segoe UI Semibold"/>
          <w:noProof w:val="0"/>
          <w:color w:val="000000" w:themeColor="text1" w:themeTint="FF" w:themeShade="FF"/>
          <w:sz w:val="21"/>
          <w:szCs w:val="21"/>
          <w:lang w:val="fr"/>
        </w:rPr>
        <w:t>d) Je ne CHANTERAI qu’une seule fois, alors profitez-en !</w:t>
      </w: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 xml:space="preserve"> </w:t>
      </w:r>
    </w:p>
    <w:p xmlns:wp14="http://schemas.microsoft.com/office/word/2010/wordml" w:rsidP="52AF33C8" wp14:paraId="4E674FCB" wp14:textId="20D4E8F5">
      <w:pPr>
        <w:spacing w:before="0" w:beforeAutospacing="off" w:after="160" w:afterAutospacing="off" w:line="360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>Indicatif Présent / Imparfait / Futur Simple / Passé Composé / Conditionnel Présent</w:t>
      </w:r>
    </w:p>
    <w:p xmlns:wp14="http://schemas.microsoft.com/office/word/2010/wordml" w:rsidP="52AF33C8" wp14:paraId="00AE3386" wp14:textId="30ED156D">
      <w:pPr>
        <w:spacing w:before="0" w:beforeAutospacing="off" w:after="160" w:afterAutospacing="off" w:line="257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 xml:space="preserve"> </w:t>
      </w:r>
    </w:p>
    <w:p xmlns:wp14="http://schemas.microsoft.com/office/word/2010/wordml" w:rsidP="52AF33C8" wp14:paraId="7746DBE8" wp14:textId="14558BCC">
      <w:pPr>
        <w:spacing w:before="0" w:beforeAutospacing="off" w:after="160" w:afterAutospacing="off" w:line="360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 xml:space="preserve">2) </w:t>
      </w: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u w:val="single"/>
          <w:lang w:val="fr"/>
        </w:rPr>
        <w:t>Conjuguez les verbes suivants au temps indiqué</w:t>
      </w: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"/>
        </w:rPr>
        <w:t xml:space="preserve"> : </w:t>
      </w:r>
    </w:p>
    <w:p xmlns:wp14="http://schemas.microsoft.com/office/word/2010/wordml" w:rsidP="52AF33C8" wp14:paraId="2DBE0CCB" wp14:textId="3EDE21F9">
      <w:pPr>
        <w:spacing w:before="0" w:beforeAutospacing="off" w:after="160" w:afterAutospacing="off" w:line="360" w:lineRule="auto"/>
      </w:pPr>
      <w:r w:rsidRPr="52AF33C8" w:rsidR="52AF33C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1875"/>
        <w:gridCol w:w="2160"/>
        <w:gridCol w:w="2055"/>
        <w:gridCol w:w="2275"/>
      </w:tblGrid>
      <w:tr w:rsidR="52AF33C8" w:rsidTr="52AF33C8" w14:paraId="7C7C6437">
        <w:trPr>
          <w:trHeight w:val="300"/>
        </w:trPr>
        <w:tc>
          <w:tcPr>
            <w:tcW w:w="750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EB5EB09" w14:textId="11039DE1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6CB4465" w14:textId="59D8CB6A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RÉSOUDRE</w:t>
            </w:r>
          </w:p>
          <w:p w:rsidR="52AF33C8" w:rsidP="52AF33C8" w:rsidRDefault="52AF33C8" w14:paraId="47AD7750" w14:textId="10816176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Indicatif Présent</w:t>
            </w:r>
          </w:p>
        </w:tc>
        <w:tc>
          <w:tcPr>
            <w:tcW w:w="2160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D72F034" w14:textId="7AD1D54B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FINIR</w:t>
            </w:r>
          </w:p>
          <w:p w:rsidR="52AF33C8" w:rsidP="52AF33C8" w:rsidRDefault="52AF33C8" w14:paraId="21CF2F7D" w14:textId="11765C68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Imparfait</w:t>
            </w:r>
          </w:p>
        </w:tc>
        <w:tc>
          <w:tcPr>
            <w:tcW w:w="2055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7352F524" w14:textId="784D90F5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AVOIR</w:t>
            </w:r>
          </w:p>
          <w:p w:rsidR="52AF33C8" w:rsidP="52AF33C8" w:rsidRDefault="52AF33C8" w14:paraId="2420E4E3" w14:textId="2572DB0C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Futur Simple</w:t>
            </w:r>
          </w:p>
        </w:tc>
        <w:tc>
          <w:tcPr>
            <w:tcW w:w="2275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28633AEB" w14:textId="3D4C248A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EXCLURE</w:t>
            </w:r>
          </w:p>
          <w:p w:rsidR="52AF33C8" w:rsidP="52AF33C8" w:rsidRDefault="52AF33C8" w14:paraId="0417DD2C" w14:textId="521DC86B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Conditionnel Présent</w:t>
            </w:r>
          </w:p>
        </w:tc>
      </w:tr>
      <w:tr w:rsidR="52AF33C8" w:rsidTr="52AF33C8" w14:paraId="39837D05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8AC0826" w14:textId="10950AE6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Je / j’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4E3744E" w14:textId="11FEA92A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6E4CD135" w14:textId="7B8AAB1F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D9279CB" w14:textId="3EC3BE31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6DC08B6" w14:textId="1D6F6474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2890F44E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DDB2E18" w14:textId="3C7A608F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Tu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A96E97C" w14:textId="2C1E1E2E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76CA82C" w14:textId="04B27C2B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1767B0E" w14:textId="47EDD22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7F25281E" w14:textId="58FEF729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6D6F7010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0E5BF0C" w14:textId="39AF878E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IL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3C654DE" w14:textId="4756793F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E911DCA" w14:textId="0BB9A7C6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4AEB6B7" w14:textId="10888828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726599C" w14:textId="69AF3BEC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6D6F5F6D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86EA37C" w14:textId="790D743B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Nous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65248D4B" w14:textId="3C4CDE61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AEA9FC2" w14:textId="7E87055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30AFB81" w14:textId="27F8873B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3C7A64A" w14:textId="58555362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0E52F595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E8BFB31" w14:textId="337001D1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Vous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BC17757" w14:textId="4FE5B110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D7AEEFA" w14:textId="4A1B4C11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1D9E176" w14:textId="0D96E92C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1FBCF72" w14:textId="777AE9E8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79C9F07E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20B2B70" w14:textId="25E90D32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ILS</w:t>
            </w:r>
          </w:p>
        </w:tc>
        <w:tc>
          <w:tcPr>
            <w:tcW w:w="1875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65429A7F" w14:textId="396FD035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71BD2908" w14:textId="3BAF1A19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2EE0A808" w14:textId="0B335A04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69ED825A" w14:textId="7D37767C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52AF33C8" wp14:paraId="5A1A37EC" wp14:textId="74481BF4">
      <w:pPr>
        <w:spacing w:after="160" w:afterAutospacing="off" w:line="257" w:lineRule="auto"/>
      </w:pPr>
      <w:r w:rsidRPr="52AF33C8" w:rsidR="52AF33C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2AF33C8" wp14:paraId="54CB2F8C" wp14:textId="1B01F78C">
      <w:pPr>
        <w:spacing w:after="160" w:afterAutospacing="off" w:line="257" w:lineRule="auto"/>
      </w:pPr>
      <w:r w:rsidRPr="52AF33C8" w:rsidR="52AF33C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1920"/>
        <w:gridCol w:w="2160"/>
        <w:gridCol w:w="2002"/>
        <w:gridCol w:w="2309"/>
      </w:tblGrid>
      <w:tr w:rsidR="52AF33C8" w:rsidTr="52AF33C8" w14:paraId="48A938CA">
        <w:trPr>
          <w:trHeight w:val="300"/>
        </w:trPr>
        <w:tc>
          <w:tcPr>
            <w:tcW w:w="750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E9E3C9C" w14:textId="02DF732A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0C5852A" w14:textId="27FF6522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RENTRER</w:t>
            </w:r>
          </w:p>
          <w:p w:rsidR="52AF33C8" w:rsidP="52AF33C8" w:rsidRDefault="52AF33C8" w14:paraId="4DF353F1" w14:textId="6896D6BE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 xml:space="preserve"> Passé Composé</w:t>
            </w:r>
          </w:p>
        </w:tc>
        <w:tc>
          <w:tcPr>
            <w:tcW w:w="2160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2AE64D2C" w14:textId="487F86A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GRANDIR</w:t>
            </w:r>
          </w:p>
          <w:p w:rsidR="52AF33C8" w:rsidP="52AF33C8" w:rsidRDefault="52AF33C8" w14:paraId="04E6CBCA" w14:textId="2AE572BB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Indicatif Présent</w:t>
            </w:r>
          </w:p>
        </w:tc>
        <w:tc>
          <w:tcPr>
            <w:tcW w:w="2002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B468CC3" w14:textId="678118E1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CONCLURE</w:t>
            </w:r>
          </w:p>
          <w:p w:rsidR="52AF33C8" w:rsidP="52AF33C8" w:rsidRDefault="52AF33C8" w14:paraId="146D1991" w14:textId="43678E1F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Imparfait</w:t>
            </w:r>
          </w:p>
        </w:tc>
        <w:tc>
          <w:tcPr>
            <w:tcW w:w="2309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3BBA024" w14:textId="648793E2">
            <w:pPr>
              <w:spacing w:before="0" w:beforeAutospacing="off" w:after="0" w:afterAutospacing="off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ABSOUDRE</w:t>
            </w:r>
          </w:p>
          <w:p w:rsidR="52AF33C8" w:rsidP="52AF33C8" w:rsidRDefault="52AF33C8" w14:paraId="1DC2AF9C" w14:textId="28AB6237">
            <w:pPr>
              <w:spacing w:before="0" w:beforeAutospacing="off" w:after="0" w:afterAutospacing="off" w:line="360" w:lineRule="auto"/>
              <w:jc w:val="center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Passé Composé</w:t>
            </w:r>
          </w:p>
        </w:tc>
      </w:tr>
      <w:tr w:rsidR="52AF33C8" w:rsidTr="52AF33C8" w14:paraId="574E2F48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276DE754" w14:textId="4E711928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Je / j’</w:t>
            </w:r>
          </w:p>
        </w:tc>
        <w:tc>
          <w:tcPr>
            <w:tcW w:w="1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32B92CD" w14:textId="1B41F3D6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B619E15" w14:textId="15B08E60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4C7E443" w14:textId="4CE31BB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0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FCBB405" w14:textId="05979D8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048BA947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38B4CB7" w14:textId="2773689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Tu</w:t>
            </w:r>
          </w:p>
        </w:tc>
        <w:tc>
          <w:tcPr>
            <w:tcW w:w="1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CC23738" w14:textId="6D86CE6D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EA97512" w14:textId="1C8AB25B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63610F2" w14:textId="5D7231BF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0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744B8A2C" w14:textId="2A016F36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118BB5FE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7223E9E" w14:textId="3153E4B6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ELLE</w:t>
            </w:r>
          </w:p>
        </w:tc>
        <w:tc>
          <w:tcPr>
            <w:tcW w:w="1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234AA17D" w14:textId="4FC2E442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F4F7C12" w14:textId="3E4E646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A5CB3DA" w14:textId="2387D371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0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7489B104" w14:textId="541C6ADF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2F0D93C0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EF2A896" w14:textId="44C3BFF4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Nous</w:t>
            </w:r>
          </w:p>
        </w:tc>
        <w:tc>
          <w:tcPr>
            <w:tcW w:w="1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B496D09" w14:textId="63436074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3B68F7B" w14:textId="4ED5F77E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3476E68" w14:textId="40DEF18E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0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6E6DCE4" w14:textId="2FC46A6D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1F575234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2971A6F7" w14:textId="10E6BA4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  <w:lang w:val="fr"/>
              </w:rPr>
              <w:t>Vous</w:t>
            </w:r>
          </w:p>
        </w:tc>
        <w:tc>
          <w:tcPr>
            <w:tcW w:w="1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49D5C0BC" w14:textId="6AA27132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78722C87" w14:textId="22A2CF85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A6CD5A5" w14:textId="219A343C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0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1B5FF450" w14:textId="09258903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2AF33C8" w:rsidTr="52AF33C8" w14:paraId="4F24B46C">
        <w:trPr>
          <w:trHeight w:val="300"/>
        </w:trPr>
        <w:tc>
          <w:tcPr>
            <w:tcW w:w="750" w:type="dxa"/>
            <w:tcBorders>
              <w:top w:val="single" w:color="000000" w:themeColor="text1" w:sz="8"/>
              <w:left w:val="single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A80DBF7" w14:textId="7E041164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fr"/>
              </w:rPr>
              <w:t>ILS</w:t>
            </w:r>
          </w:p>
        </w:tc>
        <w:tc>
          <w:tcPr>
            <w:tcW w:w="1920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0B63456C" w14:textId="3ECE7A45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54DB4A1D" w14:textId="3B1D5535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3B7A3C97" w14:textId="1AB1201A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09" w:type="dxa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52AF33C8" w:rsidP="52AF33C8" w:rsidRDefault="52AF33C8" w14:paraId="205ABA2A" w14:textId="09CCA60B">
            <w:pPr>
              <w:spacing w:before="0" w:beforeAutospacing="off" w:after="0" w:afterAutospacing="off" w:line="360" w:lineRule="auto"/>
            </w:pPr>
            <w:r w:rsidRPr="52AF33C8" w:rsidR="52AF33C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52AF33C8" wp14:paraId="5E5787A5" wp14:textId="08C1B226">
      <w:pPr>
        <w:pStyle w:val="Normal"/>
        <w:spacing w:after="160" w:afterAutospacing="off"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873" w:right="1440" w:bottom="8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C223D"/>
    <w:rsid w:val="08666440"/>
    <w:rsid w:val="489C223D"/>
    <w:rsid w:val="516CF2E9"/>
    <w:rsid w:val="52AF33C8"/>
    <w:rsid w:val="75B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223D"/>
  <w15:chartTrackingRefBased/>
  <w15:docId w15:val="{AF14CFB9-1482-40ED-97F5-E6F36FB789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2024-10-14T10:19:50.0570788Z</dcterms:created>
  <dcterms:modified xsi:type="dcterms:W3CDTF">2025-10-17T13:52:14.2913303Z</dcterms:modified>
</coreProperties>
</file>